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2C" w:rsidRPr="000E6E08" w:rsidRDefault="003B602C" w:rsidP="003B602C">
      <w:pPr>
        <w:spacing w:after="0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6E08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3B602C" w:rsidRPr="000E6E08" w:rsidRDefault="003B602C" w:rsidP="003B602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08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3B602C" w:rsidRDefault="003B602C" w:rsidP="003B60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06D9B">
        <w:rPr>
          <w:rFonts w:ascii="Times New Roman" w:hAnsi="Times New Roman" w:cs="Times New Roman"/>
          <w:b/>
          <w:sz w:val="26"/>
          <w:szCs w:val="26"/>
        </w:rPr>
        <w:t>Английский язык. Совершенствование языковых навыков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3B3E" w:rsidRDefault="00153B3E" w:rsidP="00153B3E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eastAsia="Batang" w:hAnsi="Times New Roman" w:cs="Times New Roman"/>
          <w:b/>
          <w:sz w:val="28"/>
          <w:szCs w:val="28"/>
        </w:rPr>
        <w:t>11</w:t>
      </w:r>
      <w:r w:rsidRPr="007D24DE">
        <w:rPr>
          <w:rFonts w:ascii="Times New Roman" w:eastAsia="Batang" w:hAnsi="Times New Roman" w:cs="Times New Roman"/>
          <w:b/>
          <w:sz w:val="28"/>
          <w:szCs w:val="28"/>
        </w:rPr>
        <w:t>-</w:t>
      </w:r>
      <w:r>
        <w:rPr>
          <w:rFonts w:ascii="Times New Roman" w:eastAsia="Batang" w:hAnsi="Times New Roman" w:cs="Times New Roman"/>
          <w:b/>
          <w:sz w:val="28"/>
          <w:szCs w:val="28"/>
        </w:rPr>
        <w:t>13</w:t>
      </w:r>
      <w:r w:rsidRPr="007D24DE">
        <w:rPr>
          <w:rFonts w:ascii="Times New Roman" w:eastAsia="Batang" w:hAnsi="Times New Roman" w:cs="Times New Roman"/>
          <w:b/>
          <w:sz w:val="28"/>
          <w:szCs w:val="28"/>
        </w:rPr>
        <w:t xml:space="preserve"> лет</w:t>
      </w:r>
    </w:p>
    <w:p w:rsidR="003B602C" w:rsidRPr="00296FF1" w:rsidRDefault="003B602C" w:rsidP="003B6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FF1">
        <w:rPr>
          <w:rFonts w:ascii="Times New Roman" w:hAnsi="Times New Roman" w:cs="Times New Roman"/>
          <w:sz w:val="28"/>
          <w:szCs w:val="28"/>
        </w:rPr>
        <w:t>Ведущая идея данной программы – создание комфортной среды, способствующей созданию интереса к изучению иностранного языка, развитие способностей, творческого потенциала каждого обучающегося, его самореализации.</w:t>
      </w:r>
    </w:p>
    <w:p w:rsidR="003B602C" w:rsidRPr="00937263" w:rsidRDefault="003B602C" w:rsidP="003B602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1809">
        <w:rPr>
          <w:rFonts w:ascii="Times New Roman" w:hAnsi="Times New Roman" w:cs="Times New Roman"/>
          <w:b/>
          <w:sz w:val="28"/>
          <w:szCs w:val="28"/>
        </w:rPr>
        <w:tab/>
      </w:r>
      <w:r w:rsidRPr="00937263">
        <w:rPr>
          <w:rFonts w:ascii="Times New Roman" w:hAnsi="Times New Roman" w:cs="Times New Roman"/>
          <w:b/>
          <w:sz w:val="28"/>
          <w:szCs w:val="28"/>
        </w:rPr>
        <w:t xml:space="preserve">Целью программы </w:t>
      </w:r>
      <w:r w:rsidRPr="00937263">
        <w:rPr>
          <w:rFonts w:ascii="Times New Roman" w:hAnsi="Times New Roman" w:cs="Times New Roman"/>
          <w:sz w:val="28"/>
          <w:szCs w:val="28"/>
        </w:rPr>
        <w:t>является</w:t>
      </w:r>
      <w:r w:rsidRPr="00937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263">
        <w:rPr>
          <w:rFonts w:ascii="Times New Roman" w:hAnsi="Times New Roman" w:cs="Times New Roman"/>
          <w:sz w:val="28"/>
          <w:szCs w:val="28"/>
        </w:rPr>
        <w:t>содействие в усвоении школьного курса иностранного языка, совершенствуя знания и умения обучающихся на основе использования альтернативных учебников</w:t>
      </w:r>
      <w:r w:rsidRPr="00937263">
        <w:rPr>
          <w:rFonts w:ascii="Times New Roman" w:hAnsi="Times New Roman"/>
          <w:sz w:val="28"/>
          <w:szCs w:val="28"/>
        </w:rPr>
        <w:t>.</w:t>
      </w:r>
      <w:r w:rsidRPr="00937263">
        <w:rPr>
          <w:rStyle w:val="submenu-table"/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3B602C" w:rsidRPr="00201809" w:rsidRDefault="003B602C" w:rsidP="003B602C">
      <w:pPr>
        <w:spacing w:after="0"/>
        <w:ind w:firstLine="360"/>
        <w:jc w:val="both"/>
        <w:rPr>
          <w:rStyle w:val="submenu-table"/>
          <w:rFonts w:ascii="Times New Roman" w:hAnsi="Times New Roman" w:cs="Times New Roman"/>
          <w:iCs/>
          <w:sz w:val="28"/>
          <w:szCs w:val="28"/>
        </w:rPr>
      </w:pPr>
      <w:r w:rsidRPr="0029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 предусматривает углубление и расширение знаний о языке как системе, о языковой норме и ее разновидностях, нормах речевого поведения в различных сферах 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формирует</w:t>
      </w:r>
      <w:r w:rsidRPr="00296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263">
        <w:rPr>
          <w:rStyle w:val="submenu-table"/>
          <w:rFonts w:ascii="Times New Roman" w:hAnsi="Times New Roman" w:cs="Times New Roman"/>
          <w:iCs/>
          <w:sz w:val="28"/>
          <w:szCs w:val="28"/>
        </w:rPr>
        <w:t>устойчивый</w:t>
      </w:r>
      <w:r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интерес</w:t>
      </w:r>
      <w:r w:rsidRPr="00937263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к углубленному изучению языка. </w:t>
      </w:r>
    </w:p>
    <w:p w:rsidR="003B602C" w:rsidRPr="00296FF1" w:rsidRDefault="003B602C" w:rsidP="003B602C">
      <w:pPr>
        <w:spacing w:after="0"/>
        <w:ind w:firstLine="360"/>
        <w:jc w:val="both"/>
        <w:rPr>
          <w:rFonts w:ascii="Arial" w:eastAsia="Times New Roman" w:hAnsi="Arial" w:cs="Arial"/>
          <w:color w:val="151515"/>
          <w:sz w:val="28"/>
          <w:szCs w:val="28"/>
        </w:rPr>
      </w:pPr>
      <w:r w:rsidRPr="00937263">
        <w:rPr>
          <w:rFonts w:ascii="Georgia" w:eastAsia="Times New Roman" w:hAnsi="Georgia" w:cs="Arial"/>
          <w:sz w:val="28"/>
          <w:szCs w:val="28"/>
          <w:bdr w:val="none" w:sz="0" w:space="0" w:color="auto" w:frame="1"/>
        </w:rPr>
        <w:t xml:space="preserve"> Занятия активизируют школьников, так как обучение проводится в игровой форме, широко используются</w:t>
      </w:r>
      <w:r w:rsidRPr="00296FF1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</w:rPr>
        <w:t xml:space="preserve"> инсценировки, яркий наглядный материал, групповая и парная работа.</w:t>
      </w:r>
    </w:p>
    <w:p w:rsidR="003B602C" w:rsidRPr="00F35433" w:rsidRDefault="003B602C" w:rsidP="003B602C">
      <w:pPr>
        <w:shd w:val="clear" w:color="auto" w:fill="FFFFFF"/>
        <w:spacing w:after="0"/>
        <w:ind w:firstLine="360"/>
        <w:jc w:val="both"/>
        <w:textAlignment w:val="baseline"/>
        <w:rPr>
          <w:rFonts w:ascii="Arial" w:eastAsia="Times New Roman" w:hAnsi="Arial" w:cs="Arial"/>
          <w:color w:val="151515"/>
          <w:sz w:val="26"/>
          <w:szCs w:val="26"/>
        </w:rPr>
      </w:pPr>
      <w:r w:rsidRPr="00296FF1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</w:rPr>
        <w:t>Расширяются знания учеников по предмету – программа построена на основе тем, включенных в учебный план школы по английскому</w:t>
      </w:r>
      <w:r w:rsidRPr="00F35433">
        <w:rPr>
          <w:rFonts w:ascii="Georgia" w:eastAsia="Times New Roman" w:hAnsi="Georgia" w:cs="Arial"/>
          <w:color w:val="151515"/>
          <w:sz w:val="28"/>
          <w:szCs w:val="28"/>
          <w:bdr w:val="none" w:sz="0" w:space="0" w:color="auto" w:frame="1"/>
        </w:rPr>
        <w:t xml:space="preserve"> языку.  </w:t>
      </w:r>
    </w:p>
    <w:p w:rsidR="003B602C" w:rsidRPr="008A0CEA" w:rsidRDefault="003B602C" w:rsidP="003B60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EA">
        <w:rPr>
          <w:rFonts w:ascii="Times New Roman" w:hAnsi="Times New Roman" w:cs="Times New Roman"/>
          <w:sz w:val="28"/>
          <w:szCs w:val="28"/>
        </w:rPr>
        <w:t>На этом этапе обучения дети учатся говорить о своих предпочтениях и увлечениях, описывать свои ощущения и внешность, ориентироваться по карте города. Развиваются социальные и культурные навыки посредством: игр по правилам, принятия мнения других детей, умения представлять себя в той или иной роли, изучения культуры других стран.</w:t>
      </w:r>
    </w:p>
    <w:p w:rsidR="003B602C" w:rsidRPr="004B208A" w:rsidRDefault="003B602C" w:rsidP="003B60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208A">
        <w:rPr>
          <w:rFonts w:ascii="Times New Roman" w:hAnsi="Times New Roman" w:cs="Times New Roman"/>
          <w:sz w:val="28"/>
          <w:szCs w:val="28"/>
        </w:rPr>
        <w:t>анная программа рассчитана на 3</w:t>
      </w:r>
      <w:r w:rsidR="00F366F8">
        <w:rPr>
          <w:rFonts w:ascii="Times New Roman" w:hAnsi="Times New Roman" w:cs="Times New Roman"/>
          <w:sz w:val="28"/>
          <w:szCs w:val="28"/>
        </w:rPr>
        <w:t>6</w:t>
      </w:r>
      <w:r w:rsidRPr="004B208A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для детей среднего возраста. Уровень обучения – базовый.</w:t>
      </w:r>
    </w:p>
    <w:p w:rsidR="003B602C" w:rsidRDefault="003B602C" w:rsidP="003B602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2C15" w:rsidRDefault="00382C15"/>
    <w:sectPr w:rsidR="00382C15" w:rsidSect="003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2C"/>
    <w:rsid w:val="00153B3E"/>
    <w:rsid w:val="00382C15"/>
    <w:rsid w:val="003B602C"/>
    <w:rsid w:val="009067C4"/>
    <w:rsid w:val="00F366F8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B602C"/>
  </w:style>
  <w:style w:type="paragraph" w:styleId="a3">
    <w:name w:val="No Spacing"/>
    <w:link w:val="a4"/>
    <w:uiPriority w:val="1"/>
    <w:qFormat/>
    <w:rsid w:val="003B602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B6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B602C"/>
  </w:style>
  <w:style w:type="paragraph" w:styleId="a3">
    <w:name w:val="No Spacing"/>
    <w:link w:val="a4"/>
    <w:uiPriority w:val="1"/>
    <w:qFormat/>
    <w:rsid w:val="003B602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B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ГАПОУ "ВСПК"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evstratova</dc:creator>
  <cp:lastModifiedBy>Татьяна Н. Подюкова</cp:lastModifiedBy>
  <cp:revision>2</cp:revision>
  <dcterms:created xsi:type="dcterms:W3CDTF">2021-04-15T12:56:00Z</dcterms:created>
  <dcterms:modified xsi:type="dcterms:W3CDTF">2021-04-15T12:56:00Z</dcterms:modified>
</cp:coreProperties>
</file>